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4362F" w:rsidRPr="00BA4BFD" w:rsidRDefault="00167F43" w:rsidP="00BA4BFD">
      <w:pPr>
        <w:pStyle w:val="Titolo1"/>
        <w:rPr>
          <w:rStyle w:val="Enfasigrassetto"/>
          <w:b w:val="0"/>
          <w:bCs w:val="0"/>
          <w:color w:val="213F43" w:themeColor="accent2" w:themeShade="80"/>
          <w:spacing w:val="20"/>
          <w:szCs w:val="20"/>
        </w:rPr>
      </w:pPr>
      <w:r>
        <w:rPr>
          <w:rStyle w:val="Enfasigrassetto"/>
          <w:b w:val="0"/>
          <w:bCs w:val="0"/>
          <w:color w:val="213F43" w:themeColor="accent2" w:themeShade="80"/>
          <w:spacing w:val="20"/>
          <w:szCs w:val="20"/>
        </w:rPr>
        <w:t>TELEFONI E PEC</w:t>
      </w:r>
    </w:p>
    <w:tbl>
      <w:tblPr>
        <w:tblStyle w:val="Elencoacolori-Colore1"/>
        <w:tblW w:w="0" w:type="auto"/>
        <w:tblLook w:val="04A0"/>
      </w:tblPr>
      <w:tblGrid>
        <w:gridCol w:w="4171"/>
        <w:gridCol w:w="5684"/>
      </w:tblGrid>
      <w:tr w:rsidR="00A01AFE" w:rsidRPr="0052529E" w:rsidTr="005035BF">
        <w:trPr>
          <w:cnfStyle w:val="100000000000"/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  <w:vAlign w:val="bottom"/>
          </w:tcPr>
          <w:p w:rsidR="00A01AFE" w:rsidRPr="00A01AFE" w:rsidRDefault="00A01AFE" w:rsidP="00D95DED">
            <w:p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A01AF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telefoni</w:t>
            </w:r>
            <w:proofErr w:type="spellEnd"/>
            <w:r w:rsidRPr="00A01AF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A01AF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Centralino</w:t>
            </w:r>
            <w:proofErr w:type="spellEnd"/>
          </w:p>
        </w:tc>
        <w:tc>
          <w:tcPr>
            <w:tcW w:w="5684" w:type="dxa"/>
            <w:shd w:val="clear" w:color="auto" w:fill="FFFFFF" w:themeFill="background1"/>
            <w:vAlign w:val="bottom"/>
          </w:tcPr>
          <w:p w:rsidR="00A01AFE" w:rsidRPr="00A01AFE" w:rsidRDefault="00A01AFE" w:rsidP="0052529E">
            <w:pPr>
              <w:spacing w:line="240" w:lineRule="auto"/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A01AF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0931540111</w:t>
            </w:r>
          </w:p>
        </w:tc>
      </w:tr>
      <w:tr w:rsidR="00A01AFE" w:rsidRPr="0052529E" w:rsidTr="005035BF">
        <w:trPr>
          <w:cnfStyle w:val="000000100000"/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  <w:vAlign w:val="bottom"/>
          </w:tcPr>
          <w:p w:rsidR="00A01AFE" w:rsidRPr="00BA4BFD" w:rsidRDefault="00A01AFE" w:rsidP="0052529E">
            <w:pPr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>telefoni</w:t>
            </w:r>
            <w:proofErr w:type="spellEnd"/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>: Fax</w:t>
            </w:r>
          </w:p>
        </w:tc>
        <w:tc>
          <w:tcPr>
            <w:tcW w:w="5684" w:type="dxa"/>
            <w:shd w:val="clear" w:color="auto" w:fill="FFFFFF" w:themeFill="background1"/>
            <w:vAlign w:val="bottom"/>
          </w:tcPr>
          <w:p w:rsidR="00A01AFE" w:rsidRPr="00BA4BFD" w:rsidRDefault="00A01AFE" w:rsidP="0052529E">
            <w:pPr>
              <w:spacing w:line="240" w:lineRule="auto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4BFD">
              <w:rPr>
                <w:rFonts w:asciiTheme="minorHAnsi" w:hAnsiTheme="minorHAnsi" w:cstheme="minorHAnsi"/>
                <w:bCs/>
                <w:sz w:val="20"/>
                <w:szCs w:val="20"/>
              </w:rPr>
              <w:t>0931540207</w:t>
            </w:r>
          </w:p>
        </w:tc>
      </w:tr>
      <w:tr w:rsidR="00A01AFE" w:rsidRPr="0052529E" w:rsidTr="005035BF">
        <w:trPr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  <w:vAlign w:val="bottom"/>
          </w:tcPr>
          <w:p w:rsidR="00A01AFE" w:rsidRPr="00BA4BFD" w:rsidRDefault="00A01AFE" w:rsidP="0052529E">
            <w:pPr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e-mail </w:t>
            </w:r>
            <w:proofErr w:type="spellStart"/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5684" w:type="dxa"/>
            <w:shd w:val="clear" w:color="auto" w:fill="FFFFFF" w:themeFill="background1"/>
            <w:vAlign w:val="bottom"/>
          </w:tcPr>
          <w:p w:rsidR="005035BF" w:rsidRPr="00BA4BFD" w:rsidRDefault="008822D4" w:rsidP="0052529E">
            <w:pPr>
              <w:spacing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9" w:history="1">
              <w:r w:rsidR="005035BF" w:rsidRPr="00977FD7">
                <w:rPr>
                  <w:rStyle w:val="Collegamentoipertestuale"/>
                  <w:rFonts w:asciiTheme="minorHAnsi" w:hAnsiTheme="minorHAnsi" w:cstheme="minorHAnsi"/>
                  <w:bCs/>
                  <w:sz w:val="20"/>
                  <w:szCs w:val="20"/>
                </w:rPr>
                <w:t>info@comune.canicattinibagni.sr.it</w:t>
              </w:r>
            </w:hyperlink>
          </w:p>
        </w:tc>
      </w:tr>
      <w:tr w:rsidR="00A01AFE" w:rsidRPr="0052529E" w:rsidTr="005035BF">
        <w:trPr>
          <w:cnfStyle w:val="000000100000"/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  <w:vAlign w:val="bottom"/>
          </w:tcPr>
          <w:p w:rsidR="00A01AFE" w:rsidRPr="000F3D6A" w:rsidRDefault="00A01AFE" w:rsidP="0052529E">
            <w:pPr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0F3D6A">
              <w:rPr>
                <w:rFonts w:asciiTheme="minorHAnsi" w:hAnsiTheme="minorHAnsi" w:cstheme="minorHAnsi"/>
                <w:b w:val="0"/>
                <w:sz w:val="20"/>
                <w:szCs w:val="20"/>
              </w:rPr>
              <w:t>posta</w:t>
            </w:r>
            <w:proofErr w:type="spellEnd"/>
            <w:r w:rsidRPr="000F3D6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0F3D6A">
              <w:rPr>
                <w:rFonts w:asciiTheme="minorHAnsi" w:hAnsiTheme="minorHAnsi" w:cstheme="minorHAnsi"/>
                <w:b w:val="0"/>
                <w:sz w:val="20"/>
                <w:szCs w:val="20"/>
              </w:rPr>
              <w:t>elettronica</w:t>
            </w:r>
            <w:proofErr w:type="spellEnd"/>
            <w:r w:rsidRPr="000F3D6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0F3D6A">
              <w:rPr>
                <w:rFonts w:asciiTheme="minorHAnsi" w:hAnsiTheme="minorHAnsi" w:cstheme="minorHAnsi"/>
                <w:b w:val="0"/>
                <w:sz w:val="20"/>
                <w:szCs w:val="20"/>
              </w:rPr>
              <w:t>certificata</w:t>
            </w:r>
            <w:proofErr w:type="spellEnd"/>
          </w:p>
        </w:tc>
        <w:tc>
          <w:tcPr>
            <w:tcW w:w="5684" w:type="dxa"/>
            <w:shd w:val="clear" w:color="auto" w:fill="FFFFFF" w:themeFill="background1"/>
            <w:vAlign w:val="bottom"/>
          </w:tcPr>
          <w:p w:rsidR="005035BF" w:rsidRPr="000F3D6A" w:rsidRDefault="008822D4" w:rsidP="0052529E">
            <w:pPr>
              <w:spacing w:line="240" w:lineRule="auto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0" w:history="1">
              <w:r w:rsidR="00A01AFE" w:rsidRPr="005035BF">
                <w:rPr>
                  <w:rStyle w:val="Collegamentoipertestuale"/>
                  <w:rFonts w:asciiTheme="minorHAnsi" w:hAnsiTheme="minorHAnsi" w:cstheme="minorHAnsi"/>
                  <w:bCs/>
                  <w:sz w:val="20"/>
                  <w:szCs w:val="20"/>
                </w:rPr>
                <w:t>comune.canicattinibagni@pec.it</w:t>
              </w:r>
            </w:hyperlink>
          </w:p>
        </w:tc>
      </w:tr>
      <w:tr w:rsidR="00A01AFE" w:rsidRPr="0052529E" w:rsidTr="005035BF">
        <w:trPr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  <w:vAlign w:val="bottom"/>
          </w:tcPr>
          <w:p w:rsidR="00A01AFE" w:rsidRPr="00BA4BFD" w:rsidRDefault="00A01AFE" w:rsidP="0052529E">
            <w:pPr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e-mail </w:t>
            </w:r>
            <w:proofErr w:type="spellStart"/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>Sindaco</w:t>
            </w:r>
            <w:proofErr w:type="spellEnd"/>
          </w:p>
        </w:tc>
        <w:tc>
          <w:tcPr>
            <w:tcW w:w="5684" w:type="dxa"/>
            <w:shd w:val="clear" w:color="auto" w:fill="FFFFFF" w:themeFill="background1"/>
            <w:vAlign w:val="bottom"/>
          </w:tcPr>
          <w:p w:rsidR="00A01AFE" w:rsidRPr="00BA4BFD" w:rsidRDefault="008822D4" w:rsidP="0052529E">
            <w:pPr>
              <w:spacing w:line="24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1" w:history="1">
              <w:r w:rsidR="00A01AFE" w:rsidRPr="005035BF">
                <w:rPr>
                  <w:rStyle w:val="Collegamentoipertestuale"/>
                  <w:rFonts w:asciiTheme="minorHAnsi" w:hAnsiTheme="minorHAnsi" w:cstheme="minorHAnsi"/>
                  <w:bCs/>
                  <w:sz w:val="20"/>
                  <w:szCs w:val="20"/>
                </w:rPr>
                <w:t>amentasindaco@gmail.com</w:t>
              </w:r>
            </w:hyperlink>
          </w:p>
        </w:tc>
      </w:tr>
      <w:tr w:rsidR="00A01AFE" w:rsidRPr="0052529E" w:rsidTr="005035BF">
        <w:trPr>
          <w:cnfStyle w:val="000000100000"/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</w:tcPr>
          <w:p w:rsidR="00A01AFE" w:rsidRPr="00BA4BFD" w:rsidRDefault="00A01AFE" w:rsidP="0052529E">
            <w:pPr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>codice</w:t>
            </w:r>
            <w:proofErr w:type="spellEnd"/>
            <w:r w:rsidRPr="00BA4BF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IBAN</w:t>
            </w:r>
          </w:p>
        </w:tc>
        <w:tc>
          <w:tcPr>
            <w:tcW w:w="5684" w:type="dxa"/>
            <w:shd w:val="clear" w:color="auto" w:fill="FFFFFF" w:themeFill="background1"/>
          </w:tcPr>
          <w:p w:rsidR="00A01AFE" w:rsidRPr="00A01AFE" w:rsidRDefault="00A01AFE" w:rsidP="0052529E">
            <w:pPr>
              <w:spacing w:line="240" w:lineRule="auto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AFE">
              <w:rPr>
                <w:rFonts w:asciiTheme="minorHAnsi" w:hAnsiTheme="minorHAnsi" w:cstheme="minorHAnsi"/>
                <w:bCs/>
                <w:sz w:val="20"/>
                <w:szCs w:val="20"/>
              </w:rPr>
              <w:t>IT03R0103084660000001020807</w:t>
            </w:r>
          </w:p>
        </w:tc>
      </w:tr>
      <w:tr w:rsidR="00A01AFE" w:rsidRPr="0052529E" w:rsidTr="005035BF">
        <w:trPr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  <w:vAlign w:val="bottom"/>
          </w:tcPr>
          <w:p w:rsidR="00A01AFE" w:rsidRPr="00BA4BFD" w:rsidRDefault="00A01AFE" w:rsidP="00735F8E">
            <w:p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A4BF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partita IVA - </w:t>
            </w:r>
            <w:proofErr w:type="spellStart"/>
            <w:r w:rsidRPr="00BA4BF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Codice</w:t>
            </w:r>
            <w:proofErr w:type="spellEnd"/>
            <w:r w:rsidRPr="00BA4BF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4BF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fiscale</w:t>
            </w:r>
            <w:proofErr w:type="spellEnd"/>
            <w:r w:rsidRPr="00BA4BF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5684" w:type="dxa"/>
            <w:shd w:val="clear" w:color="auto" w:fill="FFFFFF" w:themeFill="background1"/>
            <w:vAlign w:val="bottom"/>
          </w:tcPr>
          <w:p w:rsidR="00A01AFE" w:rsidRPr="00A01AFE" w:rsidRDefault="00A01AFE" w:rsidP="00735F8E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1A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00094260890</w:t>
            </w:r>
          </w:p>
        </w:tc>
      </w:tr>
      <w:tr w:rsidR="00A01AFE" w:rsidRPr="0052529E" w:rsidTr="005035BF">
        <w:trPr>
          <w:cnfStyle w:val="000000100000"/>
          <w:trHeight w:val="20"/>
        </w:trPr>
        <w:tc>
          <w:tcPr>
            <w:cnfStyle w:val="001000000000"/>
            <w:tcW w:w="4171" w:type="dxa"/>
            <w:shd w:val="clear" w:color="auto" w:fill="FFFFFF" w:themeFill="background1"/>
            <w:vAlign w:val="bottom"/>
          </w:tcPr>
          <w:p w:rsidR="00A01AFE" w:rsidRPr="00BA4BFD" w:rsidRDefault="00A01AFE" w:rsidP="00735F8E">
            <w:p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FFFFFF" w:themeFill="background1"/>
            <w:vAlign w:val="bottom"/>
          </w:tcPr>
          <w:p w:rsidR="00A01AFE" w:rsidRPr="00A01AFE" w:rsidRDefault="00A01AFE" w:rsidP="00735F8E">
            <w:pPr>
              <w:spacing w:line="240" w:lineRule="auto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34362F" w:rsidRPr="00A01AFE" w:rsidRDefault="00BA4BFD" w:rsidP="00BA4BFD">
      <w:pPr>
        <w:pStyle w:val="Titolo1"/>
        <w:rPr>
          <w:rStyle w:val="Enfasigrassetto"/>
          <w:b w:val="0"/>
          <w:bCs w:val="0"/>
          <w:color w:val="213F43" w:themeColor="accent2" w:themeShade="80"/>
          <w:spacing w:val="20"/>
          <w:szCs w:val="20"/>
          <w:lang w:val="it-IT"/>
        </w:rPr>
      </w:pPr>
      <w:r w:rsidRPr="00A01AFE">
        <w:rPr>
          <w:rStyle w:val="Enfasigrassetto"/>
          <w:b w:val="0"/>
          <w:bCs w:val="0"/>
          <w:color w:val="213F43" w:themeColor="accent2" w:themeShade="80"/>
          <w:spacing w:val="20"/>
          <w:szCs w:val="20"/>
          <w:lang w:val="it-IT"/>
        </w:rPr>
        <w:t xml:space="preserve">servizi e </w:t>
      </w:r>
      <w:r w:rsidR="0034362F" w:rsidRPr="00A01AFE">
        <w:rPr>
          <w:rStyle w:val="Enfasigrassetto"/>
          <w:b w:val="0"/>
          <w:bCs w:val="0"/>
          <w:color w:val="213F43" w:themeColor="accent2" w:themeShade="80"/>
          <w:spacing w:val="20"/>
          <w:szCs w:val="20"/>
          <w:lang w:val="it-IT"/>
        </w:rPr>
        <w:t>RECAPITI SETTORI COMUNALI</w:t>
      </w:r>
    </w:p>
    <w:p w:rsidR="0034362F" w:rsidRPr="00BA4BFD" w:rsidRDefault="00BA4BFD" w:rsidP="00BA4BFD">
      <w:pPr>
        <w:pStyle w:val="Titolo3"/>
        <w:rPr>
          <w:rStyle w:val="Enfasigrassetto"/>
          <w:rFonts w:asciiTheme="minorHAnsi" w:hAnsiTheme="minorHAnsi" w:cstheme="minorHAnsi"/>
          <w:sz w:val="22"/>
          <w:szCs w:val="22"/>
          <w:lang w:val="it-IT"/>
        </w:rPr>
      </w:pPr>
      <w:r w:rsidRPr="00BA4BFD"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 xml:space="preserve">Settore Primo:  Area Amministrativa </w:t>
      </w:r>
      <w:r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 xml:space="preserve">- </w:t>
      </w:r>
      <w:r w:rsidRPr="00BA4BFD"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>Responsabile Dott.</w:t>
      </w:r>
      <w:r w:rsidR="00114DE2"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>s</w:t>
      </w:r>
      <w:r w:rsidRPr="00BA4BFD"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>sa Adriana Greco</w:t>
      </w:r>
    </w:p>
    <w:p w:rsidR="0034362F" w:rsidRPr="0052529E" w:rsidRDefault="00167F43" w:rsidP="0052529E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Vice Segretario; </w:t>
      </w:r>
      <w:r w:rsidR="0034362F" w:rsidRPr="0052529E">
        <w:rPr>
          <w:rFonts w:asciiTheme="minorHAnsi" w:hAnsiTheme="minorHAnsi" w:cstheme="minorHAnsi"/>
          <w:sz w:val="20"/>
          <w:szCs w:val="20"/>
          <w:lang w:val="it-IT"/>
        </w:rPr>
        <w:t>Servizi di segreteria (assistenza Giunta e Consiglio, messi comunali e albo pretorio); Servizi di staff del Sindaco; Servizi amministrativi generali (archivio, protocollo e servizi ausili</w:t>
      </w:r>
      <w:r w:rsidR="0034362F" w:rsidRPr="0052529E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34362F" w:rsidRPr="0052529E">
        <w:rPr>
          <w:rFonts w:asciiTheme="minorHAnsi" w:hAnsiTheme="minorHAnsi" w:cstheme="minorHAnsi"/>
          <w:sz w:val="20"/>
          <w:szCs w:val="20"/>
          <w:lang w:val="it-IT"/>
        </w:rPr>
        <w:t>ri); Servizio contratti; Servizio affari legali; Gestione giuridica del personale; Ufficio per il contenzioso del lavoro e i procedimenti disciplinari; Servizio anagrafico (Anagrafe, AIRE, P.S., Ufficio stat</w:t>
      </w:r>
      <w:r w:rsidR="0034362F" w:rsidRPr="0052529E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34362F"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stica); Servizio di stato civile e leva militare; Servizio elettorale; Servizi informatici e di </w:t>
      </w:r>
      <w:proofErr w:type="spellStart"/>
      <w:r w:rsidR="0034362F" w:rsidRPr="0052529E">
        <w:rPr>
          <w:rFonts w:asciiTheme="minorHAnsi" w:hAnsiTheme="minorHAnsi" w:cstheme="minorHAnsi"/>
          <w:sz w:val="20"/>
          <w:szCs w:val="20"/>
          <w:lang w:val="it-IT"/>
        </w:rPr>
        <w:t>e-government</w:t>
      </w:r>
      <w:proofErr w:type="spellEnd"/>
      <w:r w:rsidR="0034362F" w:rsidRPr="0052529E">
        <w:rPr>
          <w:rFonts w:asciiTheme="minorHAnsi" w:hAnsiTheme="minorHAnsi" w:cstheme="minorHAnsi"/>
          <w:sz w:val="20"/>
          <w:szCs w:val="20"/>
          <w:lang w:val="it-IT"/>
        </w:rPr>
        <w:t>; Servizi socio-assistenziali e asilo nido comunale; Ufficio casa; URP.</w:t>
      </w:r>
    </w:p>
    <w:p w:rsidR="0034362F" w:rsidRPr="0052529E" w:rsidRDefault="0034362F" w:rsidP="0052529E">
      <w:pPr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PEC SETTORE: </w:t>
      </w:r>
      <w:r w:rsidR="008822D4">
        <w:fldChar w:fldCharType="begin"/>
      </w:r>
      <w:r w:rsidR="008822D4" w:rsidRPr="009C3DAA">
        <w:rPr>
          <w:lang w:val="it-IT"/>
        </w:rPr>
        <w:instrText>HYPERLINK "mailto:affarigenerali.canicattinibagni@pec.it"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affarigenerali.canicattinibagni@pec.it</w:t>
      </w:r>
      <w:r w:rsidR="008822D4">
        <w:fldChar w:fldCharType="end"/>
      </w:r>
    </w:p>
    <w:p w:rsidR="0034362F" w:rsidRPr="0052529E" w:rsidRDefault="0034362F" w:rsidP="0052529E">
      <w:pPr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dirigente: </w:t>
      </w:r>
      <w:r w:rsidR="008822D4">
        <w:fldChar w:fldCharType="begin"/>
      </w:r>
      <w:r w:rsidR="008822D4" w:rsidRPr="009C3DAA">
        <w:rPr>
          <w:lang w:val="it-IT"/>
        </w:rPr>
        <w:instrText>HYPERLINK "mailto:agreco@comune.canicattinibagni.sr.it"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agreco@comune.canicattinibagni.sr.it</w:t>
      </w:r>
      <w:r w:rsidR="008822D4">
        <w:fldChar w:fldCharType="end"/>
      </w:r>
    </w:p>
    <w:p w:rsidR="0034362F" w:rsidRPr="0052529E" w:rsidRDefault="0034362F" w:rsidP="0052529E">
      <w:pPr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assistente sociale: </w:t>
      </w:r>
      <w:r w:rsidR="008822D4">
        <w:fldChar w:fldCharType="begin"/>
      </w:r>
      <w:r w:rsidR="008822D4" w:rsidRPr="009C3DAA">
        <w:rPr>
          <w:lang w:val="it-IT"/>
        </w:rPr>
        <w:instrText>HYPERLINK "mailto:lucyscuderisociale@comune.canicattinibagni.sr.it"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lucyscuderisociale@comune.canicattinibagni.sr.it</w:t>
      </w:r>
      <w:r w:rsidR="008822D4">
        <w:fldChar w:fldCharType="end"/>
      </w:r>
    </w:p>
    <w:p w:rsidR="0034362F" w:rsidRPr="0052529E" w:rsidRDefault="0034362F" w:rsidP="0052529E">
      <w:pPr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 ufficio contratti: </w:t>
      </w:r>
      <w:r w:rsidR="008822D4">
        <w:fldChar w:fldCharType="begin"/>
      </w:r>
      <w:r w:rsidR="008822D4" w:rsidRPr="009C3DAA">
        <w:rPr>
          <w:lang w:val="it-IT"/>
        </w:rPr>
        <w:instrText>HYPERLINK "mailto:gscata@comune.canicattinibagni.sr.it"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gscata@comune.canicattinibagni.sr.it</w:t>
      </w:r>
      <w:r w:rsidR="008822D4">
        <w:fldChar w:fldCharType="end"/>
      </w:r>
    </w:p>
    <w:p w:rsidR="0034362F" w:rsidRPr="0052529E" w:rsidRDefault="0034362F" w:rsidP="0052529E">
      <w:pPr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ufficio anagrafe: </w:t>
      </w:r>
      <w:r w:rsidR="008822D4">
        <w:fldChar w:fldCharType="begin"/>
      </w:r>
      <w:r w:rsidR="008822D4" w:rsidRPr="009C3DAA">
        <w:rPr>
          <w:lang w:val="it-IT"/>
        </w:rPr>
        <w:instrText>HYPERLINK "mailto:anagrafe@comune.canicattinibagni.sr.it"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anagrafe@comune.canicattinibagni.sr.it</w:t>
      </w:r>
      <w:r w:rsidR="008822D4">
        <w:fldChar w:fldCharType="end"/>
      </w:r>
    </w:p>
    <w:p w:rsidR="0034362F" w:rsidRPr="0052529E" w:rsidRDefault="0034362F" w:rsidP="0052529E">
      <w:pPr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ufficio stato civile: </w:t>
      </w:r>
      <w:r w:rsidR="008822D4">
        <w:fldChar w:fldCharType="begin"/>
      </w:r>
      <w:r w:rsidR="008822D4" w:rsidRPr="009C3DAA">
        <w:rPr>
          <w:lang w:val="it-IT"/>
        </w:rPr>
        <w:instrText>HYPERLINK "mailto:statocivile@comune.canicattinibagni.sr.it"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statocivile@comune.canicattinibagni.sr.it</w:t>
      </w:r>
      <w:r w:rsidR="008822D4">
        <w:fldChar w:fldCharType="end"/>
      </w:r>
    </w:p>
    <w:p w:rsidR="0034362F" w:rsidRPr="009C3DAA" w:rsidRDefault="0034362F" w:rsidP="0052529E">
      <w:pPr>
        <w:shd w:val="clear" w:color="auto" w:fill="FFFFFF" w:themeFill="background1"/>
        <w:spacing w:after="0" w:line="276" w:lineRule="auto"/>
        <w:rPr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albo pretorio on line: </w:t>
      </w:r>
      <w:r w:rsidR="008822D4">
        <w:fldChar w:fldCharType="begin"/>
      </w:r>
      <w:r w:rsidR="008822D4" w:rsidRPr="009C3DAA">
        <w:rPr>
          <w:lang w:val="it-IT"/>
        </w:rPr>
        <w:instrText>HYPERLINK "mailto:albopretorio@comune.canicattinibagni.sr.it"</w:instrText>
      </w:r>
      <w:r w:rsidR="008822D4">
        <w:fldChar w:fldCharType="separate"/>
      </w:r>
      <w:r w:rsidRPr="000B3BF8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albopretorio@comune.canicattinibagni.sr.it</w:t>
      </w:r>
      <w:r w:rsidR="008822D4">
        <w:fldChar w:fldCharType="end"/>
      </w:r>
    </w:p>
    <w:p w:rsidR="0034362F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TELEFONI: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Dirigente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0931540206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Segreteria e protocollo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0931540207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Staff Sindaco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0931540205</w:t>
      </w:r>
    </w:p>
    <w:p w:rsidR="00167F43" w:rsidRDefault="00FD70DF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Gestione giuridica </w:t>
      </w:r>
      <w:r w:rsidR="00167F43">
        <w:rPr>
          <w:rFonts w:asciiTheme="minorHAnsi" w:hAnsiTheme="minorHAnsi" w:cstheme="minorHAnsi"/>
          <w:sz w:val="20"/>
          <w:szCs w:val="20"/>
          <w:lang w:val="it-IT"/>
        </w:rPr>
        <w:t>personale</w:t>
      </w:r>
      <w:r w:rsidR="00167F43">
        <w:rPr>
          <w:rFonts w:asciiTheme="minorHAnsi" w:hAnsiTheme="minorHAnsi" w:cstheme="minorHAnsi"/>
          <w:sz w:val="20"/>
          <w:szCs w:val="20"/>
          <w:lang w:val="it-IT"/>
        </w:rPr>
        <w:tab/>
      </w:r>
      <w:r w:rsidR="00167F43">
        <w:rPr>
          <w:rFonts w:asciiTheme="minorHAnsi" w:hAnsiTheme="minorHAnsi" w:cstheme="minorHAnsi"/>
          <w:sz w:val="20"/>
          <w:szCs w:val="20"/>
          <w:lang w:val="it-IT"/>
        </w:rPr>
        <w:tab/>
        <w:t>0931540234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contratti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0931540234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Albo pretorio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0931540234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Servizi informatici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0931540234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Affari legali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0931540206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Anagrafe, AIRE, Statistiche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0931540212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Stato civile e Leva militare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0931540211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elettorale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0931540211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Servizi sociali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0931540221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Assistente sociale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0931540220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Sportello servizi sociali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0931540213</w:t>
      </w:r>
    </w:p>
    <w:p w:rsidR="00FD70DF" w:rsidRDefault="00FD70DF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Asilo nido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0931947300</w:t>
      </w:r>
    </w:p>
    <w:p w:rsidR="00167F43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Messo comunale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0931540213</w:t>
      </w:r>
    </w:p>
    <w:p w:rsidR="00167F43" w:rsidRPr="0052529E" w:rsidRDefault="00167F43" w:rsidP="00167F43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ab/>
        <w:t xml:space="preserve"> </w:t>
      </w:r>
    </w:p>
    <w:p w:rsidR="00A952A8" w:rsidRPr="00BA4BFD" w:rsidRDefault="00A952A8" w:rsidP="00BA4BFD">
      <w:pPr>
        <w:pStyle w:val="Titolo3"/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</w:pPr>
      <w:r w:rsidRPr="00BA4BFD"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 xml:space="preserve">Settore secondo:  AREA FINANZIARIA - </w:t>
      </w:r>
      <w:r w:rsidR="00BA4BFD" w:rsidRPr="00BA4BFD"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>R</w:t>
      </w:r>
      <w:r w:rsidRPr="00BA4BFD">
        <w:rPr>
          <w:rStyle w:val="Enfasigrassetto"/>
          <w:rFonts w:asciiTheme="minorHAnsi" w:hAnsiTheme="minorHAnsi" w:cstheme="minorHAnsi"/>
          <w:caps w:val="0"/>
          <w:sz w:val="22"/>
          <w:szCs w:val="22"/>
          <w:lang w:val="it-IT"/>
        </w:rPr>
        <w:t>esponsabile Sig.ra EMANUELA AMATO</w:t>
      </w:r>
    </w:p>
    <w:p w:rsidR="00A952A8" w:rsidRPr="0052529E" w:rsidRDefault="00A952A8" w:rsidP="0052529E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Servizi finanziari (bilanci e rendiconti; entrate e spese); Gestione economica, contributiva, fiscale  e previdenziale del personale </w:t>
      </w:r>
    </w:p>
    <w:p w:rsidR="00A952A8" w:rsidRPr="0052529E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PEC SETTORE: </w:t>
      </w:r>
      <w:r w:rsidR="008822D4">
        <w:fldChar w:fldCharType="begin"/>
      </w:r>
      <w:r w:rsidR="008822D4" w:rsidRPr="009C3DAA">
        <w:rPr>
          <w:lang w:val="it-IT"/>
        </w:rPr>
        <w:instrText>HYPERLINK "mailto:ufficioragioneria.canicattinibagni@pec.it"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ufficioragioneria.canicattinibagni@pec.it</w:t>
      </w:r>
      <w:r w:rsidR="008822D4">
        <w:fldChar w:fldCharType="end"/>
      </w:r>
    </w:p>
    <w:p w:rsidR="00A952A8" w:rsidRPr="0052529E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dirigente: </w:t>
      </w:r>
      <w:r w:rsidR="008822D4">
        <w:fldChar w:fldCharType="begin"/>
      </w:r>
      <w:r w:rsidR="008822D4" w:rsidRPr="009C3DAA">
        <w:rPr>
          <w:lang w:val="it-IT"/>
        </w:rPr>
        <w:instrText>HYPERLINK "mailto:eamato@comune.canicattinibagni.sr.it"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eamato@comune.canicattinibagni.sr.it</w:t>
      </w:r>
      <w:r w:rsidR="008822D4">
        <w:fldChar w:fldCharType="end"/>
      </w:r>
    </w:p>
    <w:p w:rsidR="00A952A8" w:rsidRPr="0052529E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settore: </w:t>
      </w:r>
      <w:r w:rsidR="008822D4">
        <w:fldChar w:fldCharType="begin"/>
      </w:r>
      <w:r w:rsidR="008822D4" w:rsidRPr="009C3DAA">
        <w:rPr>
          <w:lang w:val="it-IT"/>
        </w:rPr>
        <w:instrText>HYPERLINK "mailto:ragioneria@comune.canicattinibagni.sr.it"</w:instrText>
      </w:r>
      <w:r w:rsidR="008822D4">
        <w:fldChar w:fldCharType="separate"/>
      </w:r>
      <w:r w:rsidRPr="005035BF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ragioneria@comune.canicattinibagni.sr.it</w:t>
      </w:r>
      <w:r w:rsidR="008822D4">
        <w:fldChar w:fldCharType="end"/>
      </w:r>
    </w:p>
    <w:p w:rsidR="00A952A8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TELEFONI: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Dirigente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0931540203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Gestione economica personale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0931540203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 mandati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0931540208</w:t>
      </w:r>
    </w:p>
    <w:p w:rsidR="00FD70DF" w:rsidRPr="0052529E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entrate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0931540210</w:t>
      </w:r>
    </w:p>
    <w:p w:rsidR="00A952A8" w:rsidRPr="00D95DED" w:rsidRDefault="00BA4BFD" w:rsidP="00BA4BFD">
      <w:pPr>
        <w:pStyle w:val="Titolo3"/>
        <w:rPr>
          <w:rStyle w:val="Enfasigrassetto"/>
          <w:bCs w:val="0"/>
          <w:color w:val="213F42" w:themeColor="accent2" w:themeShade="7F"/>
          <w:spacing w:val="0"/>
          <w:sz w:val="22"/>
          <w:szCs w:val="22"/>
          <w:lang w:val="it-IT"/>
        </w:rPr>
      </w:pPr>
      <w:r w:rsidRPr="00BA4BFD">
        <w:rPr>
          <w:rStyle w:val="Enfasigrassetto"/>
          <w:bCs w:val="0"/>
          <w:caps w:val="0"/>
          <w:color w:val="213F42" w:themeColor="accent2" w:themeShade="7F"/>
          <w:spacing w:val="0"/>
          <w:sz w:val="22"/>
          <w:szCs w:val="22"/>
          <w:lang w:val="it-IT"/>
        </w:rPr>
        <w:t>Settore terzo</w:t>
      </w:r>
      <w:r w:rsidR="00A952A8" w:rsidRPr="00BA4BFD">
        <w:rPr>
          <w:rStyle w:val="Enfasigrassetto"/>
          <w:bCs w:val="0"/>
          <w:color w:val="213F42" w:themeColor="accent2" w:themeShade="7F"/>
          <w:spacing w:val="0"/>
          <w:sz w:val="22"/>
          <w:szCs w:val="22"/>
          <w:lang w:val="it-IT"/>
        </w:rPr>
        <w:t xml:space="preserve">:  AREA TECNICA - </w:t>
      </w:r>
      <w:r w:rsidRPr="00BA4BFD">
        <w:rPr>
          <w:rStyle w:val="Enfasigrassetto"/>
          <w:bCs w:val="0"/>
          <w:caps w:val="0"/>
          <w:color w:val="213F42" w:themeColor="accent2" w:themeShade="7F"/>
          <w:spacing w:val="0"/>
          <w:sz w:val="22"/>
          <w:szCs w:val="22"/>
          <w:lang w:val="it-IT"/>
        </w:rPr>
        <w:t>Responsabile Geom</w:t>
      </w:r>
      <w:r w:rsidR="00A952A8" w:rsidRPr="00BA4BFD">
        <w:rPr>
          <w:rStyle w:val="Enfasigrassetto"/>
          <w:bCs w:val="0"/>
          <w:color w:val="213F42" w:themeColor="accent2" w:themeShade="7F"/>
          <w:spacing w:val="0"/>
          <w:sz w:val="22"/>
          <w:szCs w:val="22"/>
          <w:lang w:val="it-IT"/>
        </w:rPr>
        <w:t xml:space="preserve">. </w:t>
      </w:r>
      <w:r w:rsidR="00A952A8" w:rsidRPr="00D95DED">
        <w:rPr>
          <w:rStyle w:val="Enfasigrassetto"/>
          <w:bCs w:val="0"/>
          <w:color w:val="213F42" w:themeColor="accent2" w:themeShade="7F"/>
          <w:spacing w:val="0"/>
          <w:sz w:val="22"/>
          <w:szCs w:val="22"/>
          <w:lang w:val="it-IT"/>
        </w:rPr>
        <w:t>GIUSEPPE CARPINTERI</w:t>
      </w:r>
    </w:p>
    <w:p w:rsidR="00A952A8" w:rsidRPr="0052529E" w:rsidRDefault="00A952A8" w:rsidP="0052529E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>Servizi dell’urbanistica e delle sanatorie edilizie; Servizi dei lavori pubblici e delle espropriazioni; Servizi cimiteriali; Servizi idrici; Manutenzione stradale e pubblica illuminazione; Ecologia e Ne</w:t>
      </w:r>
      <w:r w:rsidRPr="0052529E">
        <w:rPr>
          <w:rFonts w:asciiTheme="minorHAnsi" w:hAnsiTheme="minorHAnsi" w:cstheme="minorHAnsi"/>
          <w:sz w:val="20"/>
          <w:szCs w:val="20"/>
          <w:lang w:val="it-IT"/>
        </w:rPr>
        <w:t>t</w:t>
      </w:r>
      <w:r w:rsidRPr="0052529E">
        <w:rPr>
          <w:rFonts w:asciiTheme="minorHAnsi" w:hAnsiTheme="minorHAnsi" w:cstheme="minorHAnsi"/>
          <w:sz w:val="20"/>
          <w:szCs w:val="20"/>
          <w:lang w:val="it-IT"/>
        </w:rPr>
        <w:t>tezza urbana; Verde pubblico; Manutenzioni.</w:t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PEC SETTORE: </w:t>
      </w:r>
      <w:r w:rsidR="008822D4">
        <w:fldChar w:fldCharType="begin"/>
      </w:r>
      <w:r w:rsidR="008822D4" w:rsidRPr="009C3DAA">
        <w:rPr>
          <w:lang w:val="it-IT"/>
        </w:rPr>
        <w:instrText>HYPERLINK "mailto:ufficiotecnico.canicattinibagni@pec.it"</w:instrText>
      </w:r>
      <w:r w:rsidR="008822D4">
        <w:fldChar w:fldCharType="separate"/>
      </w:r>
      <w:r w:rsidR="005035BF" w:rsidRPr="00977FD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ufficiotecnico.canicattinibagni@pec.it</w:t>
      </w:r>
      <w:r w:rsidR="008822D4">
        <w:fldChar w:fldCharType="end"/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dirigente: </w:t>
      </w:r>
      <w:r w:rsidR="008822D4">
        <w:fldChar w:fldCharType="begin"/>
      </w:r>
      <w:r w:rsidR="008822D4" w:rsidRPr="009C3DAA">
        <w:rPr>
          <w:lang w:val="it-IT"/>
        </w:rPr>
        <w:instrText>HYPERLINK "mailto:gcarpinteri@comune.canicattinibagni.sr.it"</w:instrText>
      </w:r>
      <w:r w:rsidR="008822D4">
        <w:fldChar w:fldCharType="separate"/>
      </w:r>
      <w:r w:rsidR="005035BF" w:rsidRPr="00977FD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gcarpinteri@comune.canicattinibagni.sr.it</w:t>
      </w:r>
      <w:r w:rsidR="008822D4">
        <w:fldChar w:fldCharType="end"/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settore: </w:t>
      </w:r>
      <w:r w:rsidR="008822D4">
        <w:fldChar w:fldCharType="begin"/>
      </w:r>
      <w:r w:rsidR="008822D4" w:rsidRPr="009C3DAA">
        <w:rPr>
          <w:lang w:val="it-IT"/>
        </w:rPr>
        <w:instrText>HYPERLINK "mailto:ufficiotecnico@comune.canicattinibagni.sr.it"</w:instrText>
      </w:r>
      <w:r w:rsidR="008822D4">
        <w:fldChar w:fldCharType="separate"/>
      </w:r>
      <w:r w:rsidR="00FD70DF" w:rsidRPr="00C207A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ufficiotecnico@comune.canicattinibagni.sr.it</w:t>
      </w:r>
      <w:r w:rsidR="008822D4">
        <w:fldChar w:fldCharType="end"/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TELEFONI: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Dirigente 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0931540235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urbanistica e sanatorie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0931540222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Manutenzione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0931540231</w:t>
      </w:r>
    </w:p>
    <w:p w:rsidR="00A952A8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Lavori pubblici 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0931540230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Servizio idrico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0931540222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Servizi cimiteriali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0931540222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Servizi ambientali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0931540230</w:t>
      </w:r>
    </w:p>
    <w:p w:rsidR="00FD70DF" w:rsidRPr="0052529E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Cimitero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0931947510</w:t>
      </w:r>
    </w:p>
    <w:p w:rsidR="00A952A8" w:rsidRPr="00D95DED" w:rsidRDefault="00A952A8" w:rsidP="00BA4BFD">
      <w:pPr>
        <w:pStyle w:val="Titolo3"/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</w:pPr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 xml:space="preserve">Settore quarto:  AREA </w:t>
      </w:r>
      <w:proofErr w:type="spellStart"/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>DI</w:t>
      </w:r>
      <w:proofErr w:type="spellEnd"/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 xml:space="preserve"> VIGILANZA - </w:t>
      </w:r>
      <w:r w:rsidR="00BA4BFD"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>R</w:t>
      </w:r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 xml:space="preserve">esponsabile Comm. </w:t>
      </w:r>
      <w:r w:rsidRPr="00D95DE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>GIUSEPPE CASELLA</w:t>
      </w:r>
    </w:p>
    <w:p w:rsidR="00A952A8" w:rsidRPr="0052529E" w:rsidRDefault="00A952A8" w:rsidP="0052529E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>Polizia municipale (stradale, giudiziaria, annonaria, sanitaria e di pubblica sicurezza); Viabilità e traffico; Commercio (mercati e fiere); Vigilanza urbanistica e controllo del territorio; Maggiorità e servizi amministrativi; Ufficio di Protezione civile.</w:t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PEC SETTORE: </w:t>
      </w:r>
      <w:r w:rsidR="008822D4">
        <w:fldChar w:fldCharType="begin"/>
      </w:r>
      <w:r w:rsidR="008822D4" w:rsidRPr="009C3DAA">
        <w:rPr>
          <w:lang w:val="it-IT"/>
        </w:rPr>
        <w:instrText>HYPERLINK "mailto:poliziamunicipale.canicattinibagni@pec.it"</w:instrText>
      </w:r>
      <w:r w:rsidR="008822D4">
        <w:fldChar w:fldCharType="separate"/>
      </w:r>
      <w:r w:rsidR="005035BF" w:rsidRPr="00977FD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poliziamunicipale.canicattinibagni@pec.it</w:t>
      </w:r>
      <w:r w:rsidR="008822D4">
        <w:fldChar w:fldCharType="end"/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dirigente: </w:t>
      </w:r>
      <w:r w:rsidR="008822D4">
        <w:fldChar w:fldCharType="begin"/>
      </w:r>
      <w:r w:rsidR="008822D4" w:rsidRPr="009C3DAA">
        <w:rPr>
          <w:lang w:val="it-IT"/>
        </w:rPr>
        <w:instrText>HYPERLINK "mailto:gcasella@comune.canicattinibagni.sr.it"</w:instrText>
      </w:r>
      <w:r w:rsidR="008822D4">
        <w:fldChar w:fldCharType="separate"/>
      </w:r>
      <w:r w:rsidR="005035BF" w:rsidRPr="00977FD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gcasella@comune.canicattinibagni.sr.it</w:t>
      </w:r>
      <w:r w:rsidR="008822D4">
        <w:fldChar w:fldCharType="end"/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settore: </w:t>
      </w:r>
      <w:hyperlink r:id="rId12" w:history="1">
        <w:r w:rsidR="00FD70DF" w:rsidRPr="00C207A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poliziamunicipale@comune.canicattinibagni.sr.it</w:t>
        </w:r>
      </w:hyperlink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TELEFONI:</w:t>
      </w:r>
    </w:p>
    <w:p w:rsidR="00FD70DF" w:rsidRDefault="00FD70D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Dirigente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</w:t>
      </w:r>
      <w:r w:rsidR="00D022E2">
        <w:rPr>
          <w:rFonts w:asciiTheme="minorHAnsi" w:hAnsiTheme="minorHAnsi" w:cstheme="minorHAnsi"/>
          <w:sz w:val="20"/>
          <w:szCs w:val="20"/>
          <w:lang w:val="it-IT"/>
        </w:rPr>
        <w:t>540216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0931540215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0931945131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Fax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0931946877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verbali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0931540214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Protezione civile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0931541160</w:t>
      </w:r>
    </w:p>
    <w:p w:rsidR="00D022E2" w:rsidRPr="0052529E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Gruppo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com.le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volontari P.C.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0931945551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</w:p>
    <w:p w:rsidR="00A952A8" w:rsidRPr="00BA4BFD" w:rsidRDefault="00A952A8" w:rsidP="00BA4BFD">
      <w:pPr>
        <w:pStyle w:val="Titolo3"/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</w:pPr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 xml:space="preserve">Settore quinto:  AREA TRIBUTI -  </w:t>
      </w:r>
      <w:r w:rsidR="00BA4BFD"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>R</w:t>
      </w:r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>esponsabile Sig.ra SILVANA STELLA</w:t>
      </w:r>
    </w:p>
    <w:p w:rsidR="00A952A8" w:rsidRPr="0052529E" w:rsidRDefault="00A952A8" w:rsidP="0052529E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>Servizi tributari e gestione del relativo sistema sanzionatorio; Servizi di  economato, provveditor</w:t>
      </w:r>
      <w:r w:rsidRPr="0052529E">
        <w:rPr>
          <w:rFonts w:asciiTheme="minorHAnsi" w:hAnsiTheme="minorHAnsi" w:cstheme="minorHAnsi"/>
          <w:sz w:val="20"/>
          <w:szCs w:val="20"/>
          <w:lang w:val="it-IT"/>
        </w:rPr>
        <w:t>a</w:t>
      </w:r>
      <w:r w:rsidRPr="0052529E">
        <w:rPr>
          <w:rFonts w:asciiTheme="minorHAnsi" w:hAnsiTheme="minorHAnsi" w:cstheme="minorHAnsi"/>
          <w:sz w:val="20"/>
          <w:szCs w:val="20"/>
          <w:lang w:val="it-IT"/>
        </w:rPr>
        <w:t>to  e patrimonio.</w:t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PEC SETTORE: </w:t>
      </w:r>
      <w:r w:rsidR="008822D4">
        <w:fldChar w:fldCharType="begin"/>
      </w:r>
      <w:r w:rsidR="008822D4" w:rsidRPr="009C3DAA">
        <w:rPr>
          <w:lang w:val="it-IT"/>
        </w:rPr>
        <w:instrText>HYPERLINK "mailto:ufficiotributi.canicattinibagni@pec.it"</w:instrText>
      </w:r>
      <w:r w:rsidR="008822D4">
        <w:fldChar w:fldCharType="separate"/>
      </w:r>
      <w:r w:rsidR="005035BF" w:rsidRPr="00977FD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ufficiotributi.canicattinibagni@pec.it</w:t>
      </w:r>
      <w:r w:rsidR="008822D4">
        <w:fldChar w:fldCharType="end"/>
      </w:r>
    </w:p>
    <w:p w:rsidR="00A952A8" w:rsidRPr="0052529E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>e-mail dirigente:</w:t>
      </w:r>
      <w:r w:rsidR="00114D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settore: </w:t>
      </w:r>
      <w:r w:rsidR="008822D4">
        <w:fldChar w:fldCharType="begin"/>
      </w:r>
      <w:r w:rsidR="008822D4" w:rsidRPr="009C3DAA">
        <w:rPr>
          <w:lang w:val="it-IT"/>
        </w:rPr>
        <w:instrText>HYPERLINK "mailto:ufficiotributi@comune.canicattinibagni.sr.it"</w:instrText>
      </w:r>
      <w:r w:rsidR="008822D4">
        <w:fldChar w:fldCharType="separate"/>
      </w:r>
      <w:r w:rsidR="00D022E2" w:rsidRPr="00977FD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ufficiotributi@comune.canicattinibagni.sr.it</w:t>
      </w:r>
      <w:r w:rsidR="008822D4">
        <w:fldChar w:fldCharType="end"/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TELEFONI: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Dirigente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0931540239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ICI, IMU, Acqua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0931540238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Economato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0931540239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TARSU/TARES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0931540239</w:t>
      </w:r>
    </w:p>
    <w:p w:rsidR="00D022E2" w:rsidRDefault="00D022E2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TOSAP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0931540238</w:t>
      </w:r>
    </w:p>
    <w:p w:rsidR="00756493" w:rsidRPr="0052529E" w:rsidRDefault="00756493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Pubblicità e pubbliche affissioni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0931540239</w:t>
      </w:r>
    </w:p>
    <w:p w:rsidR="00A952A8" w:rsidRPr="00BA4BFD" w:rsidRDefault="00A952A8" w:rsidP="00BA4BFD">
      <w:pPr>
        <w:pStyle w:val="Titolo3"/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</w:pPr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 xml:space="preserve">Settore sesto:  AREA SVILUPPO E CULTURA - </w:t>
      </w:r>
      <w:r w:rsidR="00BA4BFD"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>R</w:t>
      </w:r>
      <w:r w:rsidRPr="00BA4BFD">
        <w:rPr>
          <w:rStyle w:val="Enfasigrassetto"/>
          <w:caps w:val="0"/>
          <w:color w:val="213F42" w:themeColor="accent2" w:themeShade="7F"/>
          <w:spacing w:val="0"/>
          <w:sz w:val="22"/>
          <w:szCs w:val="22"/>
          <w:lang w:val="it-IT"/>
        </w:rPr>
        <w:t>esponsabile Dott.ssa PAOLA CAPPÈ</w:t>
      </w:r>
    </w:p>
    <w:p w:rsidR="00A952A8" w:rsidRPr="0052529E" w:rsidRDefault="00A952A8" w:rsidP="0052529E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Sviluppo economico e attività produttive (commercio, agricoltura, industria e artigianato, </w:t>
      </w:r>
      <w:r w:rsidR="005A13C3">
        <w:rPr>
          <w:rFonts w:asciiTheme="minorHAnsi" w:hAnsiTheme="minorHAnsi" w:cstheme="minorHAnsi"/>
          <w:sz w:val="20"/>
          <w:szCs w:val="20"/>
          <w:lang w:val="it-IT"/>
        </w:rPr>
        <w:t xml:space="preserve">Sportello unico attività </w:t>
      </w:r>
      <w:proofErr w:type="spellStart"/>
      <w:r w:rsidR="005A13C3">
        <w:rPr>
          <w:rFonts w:asciiTheme="minorHAnsi" w:hAnsiTheme="minorHAnsi" w:cstheme="minorHAnsi"/>
          <w:sz w:val="20"/>
          <w:szCs w:val="20"/>
          <w:lang w:val="it-IT"/>
        </w:rPr>
        <w:t>produttive-S.U.A.P.</w:t>
      </w:r>
      <w:proofErr w:type="spellEnd"/>
      <w:r w:rsidR="005A13C3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52529E">
        <w:rPr>
          <w:rFonts w:asciiTheme="minorHAnsi" w:hAnsiTheme="minorHAnsi" w:cstheme="minorHAnsi"/>
          <w:sz w:val="20"/>
          <w:szCs w:val="20"/>
          <w:lang w:val="it-IT"/>
        </w:rPr>
        <w:t>Sportello Europa, Sportello per le imprese); Gestione ammin</w:t>
      </w:r>
      <w:r w:rsidRPr="0052529E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52529E">
        <w:rPr>
          <w:rFonts w:asciiTheme="minorHAnsi" w:hAnsiTheme="minorHAnsi" w:cstheme="minorHAnsi"/>
          <w:sz w:val="20"/>
          <w:szCs w:val="20"/>
          <w:lang w:val="it-IT"/>
        </w:rPr>
        <w:t>strativa Foro boario; Biblioteca comunale; Servizi culturali e istituzioni musicali e museali;  Servizi del turismo, dello sport e dello spettacolo; Pubblica istruzione e sportello universitario.</w:t>
      </w:r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PEC SETTORE: </w:t>
      </w:r>
      <w:r w:rsidR="008822D4">
        <w:fldChar w:fldCharType="begin"/>
      </w:r>
      <w:r w:rsidR="008822D4" w:rsidRPr="009C3DAA">
        <w:rPr>
          <w:lang w:val="it-IT"/>
        </w:rPr>
        <w:instrText>HYPERLINK "mailto:sviluppoeconomico.canicattinibagni@pec.it"</w:instrText>
      </w:r>
      <w:r w:rsidR="008822D4">
        <w:fldChar w:fldCharType="separate"/>
      </w:r>
      <w:r w:rsidR="005035BF" w:rsidRPr="00977FD7">
        <w:rPr>
          <w:rStyle w:val="Collegamentoipertestuale"/>
          <w:rFonts w:asciiTheme="minorHAnsi" w:hAnsiTheme="minorHAnsi" w:cstheme="minorHAnsi"/>
          <w:sz w:val="20"/>
          <w:szCs w:val="20"/>
          <w:lang w:val="it-IT"/>
        </w:rPr>
        <w:t>sviluppoeconomico.canicattinibagni@pec.it</w:t>
      </w:r>
      <w:r w:rsidR="008822D4">
        <w:fldChar w:fldCharType="end"/>
      </w:r>
    </w:p>
    <w:p w:rsidR="005A13C3" w:rsidRDefault="005A13C3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PEC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S.U.A.P.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(sportello unico attività produttive): </w:t>
      </w:r>
      <w:hyperlink r:id="rId13" w:history="1">
        <w:r w:rsidR="005035BF" w:rsidRPr="00977FD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suap.canicattini@boxpec.net</w:t>
        </w:r>
      </w:hyperlink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dirigente: </w:t>
      </w:r>
      <w:hyperlink r:id="rId14" w:history="1">
        <w:r w:rsidR="005035BF" w:rsidRPr="00977FD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pcappe@comune.canicattinibagni.sr.it</w:t>
        </w:r>
      </w:hyperlink>
    </w:p>
    <w:p w:rsidR="00A952A8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52529E">
        <w:rPr>
          <w:rFonts w:asciiTheme="minorHAnsi" w:hAnsiTheme="minorHAnsi" w:cstheme="minorHAnsi"/>
          <w:sz w:val="20"/>
          <w:szCs w:val="20"/>
          <w:lang w:val="it-IT"/>
        </w:rPr>
        <w:t xml:space="preserve">e-mail settore: </w:t>
      </w:r>
      <w:hyperlink r:id="rId15" w:history="1">
        <w:r w:rsidR="00F4472F" w:rsidRPr="00977FD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settore6@comune.canicattinibagni.sr.it</w:t>
        </w:r>
      </w:hyperlink>
    </w:p>
    <w:p w:rsidR="00F4472F" w:rsidRDefault="00F4472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TELEFONI:</w:t>
      </w:r>
    </w:p>
    <w:p w:rsidR="00F4472F" w:rsidRDefault="00F4472F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Dirigente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0931540236</w:t>
      </w:r>
    </w:p>
    <w:p w:rsidR="00A104F8" w:rsidRDefault="00A104F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Ufficio Pubblica istruzione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0931540232</w:t>
      </w:r>
    </w:p>
    <w:p w:rsidR="00A104F8" w:rsidRDefault="00A104F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Sportello unico attività produttive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0931540236</w:t>
      </w:r>
    </w:p>
    <w:p w:rsidR="00A104F8" w:rsidRDefault="00A104F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Cultura, spettacoli, contributi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 w:rsidR="009C3DAA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>0931540229</w:t>
      </w:r>
    </w:p>
    <w:p w:rsidR="00A104F8" w:rsidRDefault="00A104F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Sanità, randagismo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0931540233</w:t>
      </w:r>
    </w:p>
    <w:p w:rsidR="00A104F8" w:rsidRDefault="00A104F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Sport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0931540232</w:t>
      </w:r>
    </w:p>
    <w:p w:rsidR="00A104F8" w:rsidRDefault="00A104F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Biblioteca comunale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0931946573</w:t>
      </w:r>
    </w:p>
    <w:p w:rsidR="00A104F8" w:rsidRPr="0052529E" w:rsidRDefault="00A104F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:rsidR="00A952A8" w:rsidRPr="0052529E" w:rsidRDefault="00A952A8" w:rsidP="0052529E">
      <w:pPr>
        <w:shd w:val="clear" w:color="auto" w:fill="FFFFFF" w:themeFill="background1"/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:rsidR="0034362F" w:rsidRPr="0052529E" w:rsidRDefault="0034362F" w:rsidP="00B90FC4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  <w:lang w:val="it-IT"/>
        </w:rPr>
      </w:pPr>
    </w:p>
    <w:sectPr w:rsidR="0034362F" w:rsidRPr="0052529E" w:rsidSect="00A01AFE">
      <w:headerReference w:type="default" r:id="rId16"/>
      <w:footerReference w:type="default" r:id="rId17"/>
      <w:pgSz w:w="11907" w:h="16839" w:code="1"/>
      <w:pgMar w:top="1134" w:right="1134" w:bottom="851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0D" w:rsidRDefault="00AF540D">
      <w:r>
        <w:separator/>
      </w:r>
    </w:p>
  </w:endnote>
  <w:endnote w:type="continuationSeparator" w:id="0">
    <w:p w:rsidR="00AF540D" w:rsidRDefault="00AF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02" w:rsidRDefault="00262DD8">
    <w:pPr>
      <w:pStyle w:val="Pidipagina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0D" w:rsidRDefault="00AF540D">
      <w:r>
        <w:separator/>
      </w:r>
    </w:p>
  </w:footnote>
  <w:footnote w:type="continuationSeparator" w:id="0">
    <w:p w:rsidR="00AF540D" w:rsidRDefault="00AF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02" w:rsidRDefault="00262DD8">
    <w:pPr>
      <w:pStyle w:val="Intestazione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Elencopuntato"/>
    <w:lvl w:ilvl="0">
      <w:start w:val="1"/>
      <w:numFmt w:val="bullet"/>
      <w:pStyle w:val="Puntoelenco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53548A" w:themeColor="accent1"/>
        <w:sz w:val="16"/>
        <w:szCs w:val="16"/>
      </w:rPr>
    </w:lvl>
    <w:lvl w:ilvl="1">
      <w:start w:val="1"/>
      <w:numFmt w:val="bullet"/>
      <w:pStyle w:val="Puntoelenco21"/>
      <w:lvlText w:val=""/>
      <w:lvlJc w:val="left"/>
      <w:pPr>
        <w:ind w:left="490" w:hanging="245"/>
      </w:pPr>
      <w:rPr>
        <w:rFonts w:ascii="Symbol" w:hAnsi="Symbol" w:hint="default"/>
        <w:color w:val="53548A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53548A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E3E67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E3E67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5C92B5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5C92B5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5C92B5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5C92B5" w:themeColor="accent6"/>
        <w:sz w:val="12"/>
      </w:rPr>
    </w:lvl>
  </w:abstractNum>
  <w:abstractNum w:abstractNumId="11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24456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24456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24456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24456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24456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24456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24456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24456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53548A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hideSpellingErrors/>
  <w:hideGrammaticalErrors/>
  <w:proofState w:spelling="clean"/>
  <w:attachedTemplate r:id="rId1"/>
  <w:defaultTabStop w:val="709"/>
  <w:autoHyphenation/>
  <w:hyphenationZone w:val="280"/>
  <w:drawingGridHorizontalSpacing w:val="100"/>
  <w:displayHorizontalDrawingGridEvery w:val="2"/>
  <w:characterSpacingControl w:val="doNotCompress"/>
  <w:hdrShapeDefaults>
    <o:shapedefaults v:ext="edit" spidmax="65538" style="mso-height-percent:900" fillcolor="white">
      <v:fill color="white"/>
      <o:colormru v:ext="edit" colors="#40a6be,#b4dce6,#98cfdc,#ff7d26,#ff9d5b"/>
      <o:colormenu v:ext="edit" fillcolor="none [3212]" strokecolor="none [660]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A345B7"/>
    <w:rsid w:val="000548F1"/>
    <w:rsid w:val="000552C3"/>
    <w:rsid w:val="000A1A0C"/>
    <w:rsid w:val="000B3BF8"/>
    <w:rsid w:val="000F3D6A"/>
    <w:rsid w:val="00114DE2"/>
    <w:rsid w:val="00167F43"/>
    <w:rsid w:val="00172B68"/>
    <w:rsid w:val="00262DD8"/>
    <w:rsid w:val="002B6AE4"/>
    <w:rsid w:val="0034362F"/>
    <w:rsid w:val="00347340"/>
    <w:rsid w:val="00403428"/>
    <w:rsid w:val="0042194B"/>
    <w:rsid w:val="0044201A"/>
    <w:rsid w:val="004C6A78"/>
    <w:rsid w:val="005035BF"/>
    <w:rsid w:val="0052529E"/>
    <w:rsid w:val="00593717"/>
    <w:rsid w:val="005A13C3"/>
    <w:rsid w:val="00607FE2"/>
    <w:rsid w:val="006402F5"/>
    <w:rsid w:val="00681CF8"/>
    <w:rsid w:val="006A6F8D"/>
    <w:rsid w:val="0072337A"/>
    <w:rsid w:val="00756493"/>
    <w:rsid w:val="0077151D"/>
    <w:rsid w:val="007957BA"/>
    <w:rsid w:val="007B1F68"/>
    <w:rsid w:val="007C0F02"/>
    <w:rsid w:val="00874622"/>
    <w:rsid w:val="008822D4"/>
    <w:rsid w:val="008F6203"/>
    <w:rsid w:val="00940F17"/>
    <w:rsid w:val="009C3DAA"/>
    <w:rsid w:val="00A01AFE"/>
    <w:rsid w:val="00A03C1D"/>
    <w:rsid w:val="00A104F8"/>
    <w:rsid w:val="00A136F0"/>
    <w:rsid w:val="00A345B7"/>
    <w:rsid w:val="00A952A8"/>
    <w:rsid w:val="00AF540D"/>
    <w:rsid w:val="00B90FC4"/>
    <w:rsid w:val="00BA4BFD"/>
    <w:rsid w:val="00C35A36"/>
    <w:rsid w:val="00C83928"/>
    <w:rsid w:val="00CA603E"/>
    <w:rsid w:val="00D022E2"/>
    <w:rsid w:val="00D75EEB"/>
    <w:rsid w:val="00D95DED"/>
    <w:rsid w:val="00E34620"/>
    <w:rsid w:val="00F4472F"/>
    <w:rsid w:val="00F532AA"/>
    <w:rsid w:val="00FD70D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BFD"/>
  </w:style>
  <w:style w:type="paragraph" w:styleId="Titolo1">
    <w:name w:val="heading 1"/>
    <w:basedOn w:val="Normale"/>
    <w:next w:val="Normale"/>
    <w:link w:val="Titolo1Carattere"/>
    <w:uiPriority w:val="9"/>
    <w:qFormat/>
    <w:rsid w:val="00BA4BFD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4BFD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4BFD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A4BFD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4BFD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4BFD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4BFD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4B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4B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7C0F02"/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unhideWhenUsed/>
    <w:rsid w:val="007C0F02"/>
    <w:pPr>
      <w:ind w:left="720"/>
    </w:pPr>
  </w:style>
  <w:style w:type="character" w:styleId="Titolodellibro">
    <w:name w:val="Book Title"/>
    <w:uiPriority w:val="33"/>
    <w:qFormat/>
    <w:rsid w:val="00BA4BFD"/>
    <w:rPr>
      <w:caps/>
      <w:color w:val="213F42" w:themeColor="accent2" w:themeShade="7F"/>
      <w:spacing w:val="5"/>
      <w:u w:color="213F42" w:themeColor="accent2" w:themeShade="7F"/>
    </w:rPr>
  </w:style>
  <w:style w:type="numbering" w:customStyle="1" w:styleId="Elencopuntato">
    <w:name w:val="Elenco puntato"/>
    <w:uiPriority w:val="99"/>
    <w:rsid w:val="007C0F02"/>
    <w:pPr>
      <w:numPr>
        <w:numId w:val="2"/>
      </w:numPr>
    </w:pPr>
  </w:style>
  <w:style w:type="paragraph" w:customStyle="1" w:styleId="Indirizzomittente1">
    <w:name w:val="Indirizzo mittente1"/>
    <w:basedOn w:val="Normale"/>
    <w:uiPriority w:val="2"/>
    <w:rsid w:val="007C0F02"/>
    <w:rPr>
      <w:color w:val="FFFFFF" w:themeColor="background1"/>
      <w:spacing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0F0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0F02"/>
    <w:rPr>
      <w:color w:val="313240" w:themeColor="text2" w:themeShade="BF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C0F02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F02"/>
    <w:rPr>
      <w:color w:val="313240" w:themeColor="text2" w:themeShade="BF"/>
      <w:sz w:val="20"/>
    </w:rPr>
  </w:style>
  <w:style w:type="paragraph" w:styleId="Formuladiapertura">
    <w:name w:val="Salutation"/>
    <w:basedOn w:val="Rientronormale"/>
    <w:next w:val="Normale"/>
    <w:link w:val="FormuladiaperturaCarattere"/>
    <w:uiPriority w:val="4"/>
    <w:unhideWhenUsed/>
    <w:rsid w:val="007C0F02"/>
    <w:pPr>
      <w:ind w:left="0"/>
    </w:pPr>
    <w:rPr>
      <w:b/>
      <w:bCs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7C0F02"/>
    <w:rPr>
      <w:b/>
      <w:bCs/>
      <w:color w:val="313240" w:themeColor="text2" w:themeShade="BF"/>
      <w:sz w:val="20"/>
    </w:rPr>
  </w:style>
  <w:style w:type="paragraph" w:customStyle="1" w:styleId="Oggetto">
    <w:name w:val="Oggetto"/>
    <w:basedOn w:val="Rientronormale"/>
    <w:uiPriority w:val="7"/>
    <w:rsid w:val="007C0F02"/>
    <w:pPr>
      <w:ind w:left="0"/>
    </w:pPr>
    <w:rPr>
      <w:b/>
      <w:bCs/>
      <w:color w:val="53548A" w:themeColor="accent1"/>
    </w:rPr>
  </w:style>
  <w:style w:type="paragraph" w:customStyle="1" w:styleId="Indirizzodestinatario1">
    <w:name w:val="Indirizzo destinatario1"/>
    <w:basedOn w:val="Nessunaspaziatura"/>
    <w:uiPriority w:val="3"/>
    <w:rsid w:val="007C0F02"/>
    <w:pPr>
      <w:spacing w:after="480"/>
      <w:contextualSpacing/>
    </w:pPr>
  </w:style>
  <w:style w:type="paragraph" w:styleId="Formuladichiusura">
    <w:name w:val="Closing"/>
    <w:basedOn w:val="Nessunaspaziatura"/>
    <w:link w:val="FormuladichiusuraCarattere"/>
    <w:uiPriority w:val="5"/>
    <w:unhideWhenUsed/>
    <w:rsid w:val="007C0F02"/>
    <w:pPr>
      <w:spacing w:before="960" w:after="960"/>
      <w:ind w:right="25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7C0F02"/>
    <w:rPr>
      <w:rFonts w:eastAsiaTheme="minorEastAsia" w:cstheme="minorBidi"/>
      <w:color w:val="313240" w:themeColor="text2" w:themeShade="BF"/>
      <w:sz w:val="20"/>
      <w:szCs w:val="20"/>
      <w:lang w:val="it-IT"/>
    </w:rPr>
  </w:style>
  <w:style w:type="character" w:styleId="Enfasigrassetto">
    <w:name w:val="Strong"/>
    <w:uiPriority w:val="22"/>
    <w:qFormat/>
    <w:rsid w:val="00BA4BFD"/>
    <w:rPr>
      <w:b/>
      <w:bCs/>
      <w:color w:val="325F64" w:themeColor="accent2" w:themeShade="BF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A4BFD"/>
    <w:rPr>
      <w:caps/>
      <w:spacing w:val="10"/>
      <w:sz w:val="18"/>
      <w:szCs w:val="18"/>
    </w:rPr>
  </w:style>
  <w:style w:type="character" w:styleId="Enfasicorsivo">
    <w:name w:val="Emphasis"/>
    <w:uiPriority w:val="20"/>
    <w:qFormat/>
    <w:rsid w:val="00BA4BFD"/>
    <w:rPr>
      <w:caps/>
      <w:spacing w:val="5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4BFD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4BFD"/>
    <w:rPr>
      <w:caps/>
      <w:color w:val="213F4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4BFD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4BFD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4BFD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4BFD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4BFD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4BFD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4BFD"/>
    <w:rPr>
      <w:rFonts w:eastAsiaTheme="majorEastAsia" w:cstheme="majorBidi"/>
      <w:i/>
      <w:iCs/>
      <w:caps/>
      <w:spacing w:val="10"/>
      <w:sz w:val="20"/>
      <w:szCs w:val="20"/>
    </w:rPr>
  </w:style>
  <w:style w:type="character" w:styleId="Enfasiintensa">
    <w:name w:val="Intense Emphasis"/>
    <w:uiPriority w:val="21"/>
    <w:qFormat/>
    <w:rsid w:val="00BA4BFD"/>
    <w:rPr>
      <w:i/>
      <w:iCs/>
      <w:caps/>
      <w:spacing w:val="10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4BF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4BFD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4BFD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4BFD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character" w:styleId="Riferimentointenso">
    <w:name w:val="Intense Reference"/>
    <w:uiPriority w:val="32"/>
    <w:qFormat/>
    <w:rsid w:val="00BA4BFD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numbering" w:customStyle="1" w:styleId="Elenconumerato">
    <w:name w:val="Elenco numerato"/>
    <w:uiPriority w:val="99"/>
    <w:rsid w:val="007C0F02"/>
    <w:pPr>
      <w:numPr>
        <w:numId w:val="3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4B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4BFD"/>
    <w:rPr>
      <w:rFonts w:eastAsiaTheme="majorEastAsia" w:cstheme="majorBidi"/>
      <w:caps/>
      <w:spacing w:val="20"/>
      <w:sz w:val="18"/>
      <w:szCs w:val="18"/>
    </w:rPr>
  </w:style>
  <w:style w:type="character" w:styleId="Enfasidelicata">
    <w:name w:val="Subtle Emphasis"/>
    <w:uiPriority w:val="19"/>
    <w:qFormat/>
    <w:rsid w:val="00BA4BFD"/>
    <w:rPr>
      <w:i/>
      <w:iCs/>
    </w:rPr>
  </w:style>
  <w:style w:type="character" w:styleId="Riferimentodelicato">
    <w:name w:val="Subtle Reference"/>
    <w:basedOn w:val="Carpredefinitoparagrafo"/>
    <w:uiPriority w:val="31"/>
    <w:qFormat/>
    <w:rsid w:val="00BA4BFD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4BFD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BA4BFD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Nessunaspaziatura">
    <w:name w:val="No Spacing"/>
    <w:basedOn w:val="Normale"/>
    <w:link w:val="NessunaspaziaturaCarattere"/>
    <w:uiPriority w:val="1"/>
    <w:qFormat/>
    <w:rsid w:val="00BA4BFD"/>
    <w:pPr>
      <w:spacing w:after="0" w:line="240" w:lineRule="auto"/>
    </w:pPr>
  </w:style>
  <w:style w:type="paragraph" w:customStyle="1" w:styleId="Intestazionelaterale">
    <w:name w:val="Intestazione laterale"/>
    <w:basedOn w:val="Normale"/>
    <w:uiPriority w:val="2"/>
    <w:semiHidden/>
    <w:unhideWhenUsed/>
    <w:rsid w:val="007C0F02"/>
    <w:pPr>
      <w:spacing w:line="300" w:lineRule="auto"/>
    </w:pPr>
    <w:rPr>
      <w:b/>
      <w:bCs/>
      <w:color w:val="3E3E67" w:themeColor="accent1" w:themeShade="BF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F02"/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F02"/>
    <w:rPr>
      <w:rFonts w:eastAsiaTheme="minorEastAsia" w:hAnsi="Tahoma" w:cstheme="minorBidi"/>
      <w:color w:val="313240" w:themeColor="text2" w:themeShade="BF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unhideWhenUsed/>
    <w:rsid w:val="007C0F02"/>
    <w:rPr>
      <w:color w:val="808080"/>
    </w:rPr>
  </w:style>
  <w:style w:type="paragraph" w:customStyle="1" w:styleId="Indirizzomittente2">
    <w:name w:val="Indirizzo mittente2"/>
    <w:basedOn w:val="Normale"/>
    <w:uiPriority w:val="2"/>
    <w:rsid w:val="007C0F02"/>
    <w:rPr>
      <w:color w:val="FFFFFF" w:themeColor="background1"/>
      <w:spacing w:val="20"/>
    </w:rPr>
  </w:style>
  <w:style w:type="paragraph" w:styleId="Data">
    <w:name w:val="Date"/>
    <w:basedOn w:val="Normale"/>
    <w:next w:val="Normale"/>
    <w:link w:val="DataCarattere"/>
    <w:uiPriority w:val="99"/>
    <w:unhideWhenUsed/>
    <w:rsid w:val="007C0F02"/>
    <w:rPr>
      <w:b/>
      <w:bCs/>
      <w:color w:val="53548A" w:themeColor="accent1"/>
    </w:rPr>
  </w:style>
  <w:style w:type="character" w:customStyle="1" w:styleId="DataCarattere">
    <w:name w:val="Data Carattere"/>
    <w:basedOn w:val="Carpredefinitoparagrafo"/>
    <w:link w:val="Data"/>
    <w:uiPriority w:val="99"/>
    <w:rsid w:val="007C0F02"/>
    <w:rPr>
      <w:rFonts w:eastAsiaTheme="minorEastAsia" w:cstheme="minorBidi"/>
      <w:b/>
      <w:bCs/>
      <w:color w:val="53548A" w:themeColor="accent1"/>
      <w:sz w:val="20"/>
      <w:szCs w:val="20"/>
      <w:lang w:val="it-IT"/>
    </w:rPr>
  </w:style>
  <w:style w:type="paragraph" w:styleId="Firma">
    <w:name w:val="Signature"/>
    <w:basedOn w:val="Formuladichiusura"/>
    <w:link w:val="FirmaCarattere"/>
    <w:uiPriority w:val="99"/>
    <w:unhideWhenUsed/>
    <w:rsid w:val="007C0F02"/>
    <w:pPr>
      <w:spacing w:before="0" w:after="0"/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sid w:val="007C0F02"/>
    <w:rPr>
      <w:color w:val="313240" w:themeColor="text2" w:themeShade="BF"/>
      <w:sz w:val="20"/>
    </w:rPr>
  </w:style>
  <w:style w:type="paragraph" w:customStyle="1" w:styleId="Nomedestinatari">
    <w:name w:val="Nome destinatari"/>
    <w:basedOn w:val="Normale"/>
    <w:uiPriority w:val="3"/>
    <w:rsid w:val="007C0F02"/>
    <w:pPr>
      <w:spacing w:before="480"/>
      <w:contextualSpacing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A4BFD"/>
    <w:pPr>
      <w:ind w:left="720"/>
      <w:contextualSpacing/>
    </w:pPr>
  </w:style>
  <w:style w:type="paragraph" w:customStyle="1" w:styleId="Puntoelenco1">
    <w:name w:val="Punto elenco 1"/>
    <w:basedOn w:val="Paragrafoelenco"/>
    <w:uiPriority w:val="37"/>
    <w:rsid w:val="007C0F02"/>
    <w:pPr>
      <w:numPr>
        <w:numId w:val="22"/>
      </w:numPr>
    </w:pPr>
  </w:style>
  <w:style w:type="paragraph" w:customStyle="1" w:styleId="Puntoelenco21">
    <w:name w:val="Punto elenco 21"/>
    <w:basedOn w:val="Paragrafoelenco"/>
    <w:uiPriority w:val="37"/>
    <w:rsid w:val="007C0F02"/>
    <w:pPr>
      <w:numPr>
        <w:ilvl w:val="1"/>
        <w:numId w:val="22"/>
      </w:numPr>
    </w:pPr>
  </w:style>
  <w:style w:type="paragraph" w:customStyle="1" w:styleId="Nomesociet">
    <w:name w:val="Nome società"/>
    <w:basedOn w:val="Normale"/>
    <w:uiPriority w:val="4"/>
    <w:rsid w:val="007C0F02"/>
    <w:rPr>
      <w:color w:val="FFFFFF" w:themeColor="background1"/>
      <w:spacing w:val="20"/>
    </w:rPr>
  </w:style>
  <w:style w:type="table" w:styleId="Elencoacolori-Colore1">
    <w:name w:val="Colorful List Accent 1"/>
    <w:basedOn w:val="Tabellanormale"/>
    <w:uiPriority w:val="41"/>
    <w:rsid w:val="003436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shd w:val="clear" w:color="auto" w:fill="DADAE9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4362F"/>
    <w:rPr>
      <w:color w:val="67AFBD" w:themeColor="hyperlink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4BF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4BFD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035BF"/>
    <w:rPr>
      <w:color w:val="C2A87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ap.canicattini@boxpec.ne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liziamunicipale@comune.canicattinibagni.sr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entasindac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ttore6@comune.canicattinibagni.sr.it" TargetMode="External"/><Relationship Id="rId10" Type="http://schemas.openxmlformats.org/officeDocument/2006/relationships/hyperlink" Target="mailto:comune.canicattinibagni@pec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comune.canicattinibagni.sr.it" TargetMode="External"/><Relationship Id="rId14" Type="http://schemas.openxmlformats.org/officeDocument/2006/relationships/hyperlink" Target="mailto:pcappe@comune.canicattinibagni.s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ale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Vial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Vial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0A02054-1DE4-4815-9C78-34C91050B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294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Adriana Greco</dc:creator>
  <cp:lastModifiedBy>Adriana Greco</cp:lastModifiedBy>
  <cp:revision>11</cp:revision>
  <dcterms:created xsi:type="dcterms:W3CDTF">2013-07-12T10:40:00Z</dcterms:created>
  <dcterms:modified xsi:type="dcterms:W3CDTF">2015-02-23T16:44:00Z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